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74" w:rsidRDefault="00734274" w:rsidP="007342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Д О К Л А Д</w:t>
      </w:r>
    </w:p>
    <w:p w:rsidR="00734274" w:rsidRDefault="00734274" w:rsidP="00734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изпълнение на годишната програма по чл. 26а  ал.4 от ЗНЧ за дейността на Народно читалище „Възраждане-1908” село Българско Сливово,община Свищов  и изразходените бюджетни средства за </w:t>
      </w:r>
      <w:r w:rsidRPr="007B7A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7A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7A64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 xml:space="preserve">   Доклада за дейността на Народно читалище „Възраждане-1908”  се изготвя в изпълнение на дейностите по Годишната програма за развитие на читалищната дейност, разработена в изпълнение на чл. 26а(2) от Закона за народните читалища и приета  от Настоятелств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77E0">
        <w:rPr>
          <w:rFonts w:ascii="Times New Roman" w:hAnsi="Times New Roman" w:cs="Times New Roman"/>
          <w:sz w:val="28"/>
          <w:szCs w:val="28"/>
        </w:rPr>
        <w:t xml:space="preserve">то на читалището.. Основните направления и приоритети в читалищната дейност са регламентирани и произтичат от ЗНЧ, общинската културна политика, осъществявана на основата на съществуващата нормативна уредба и чрез изпълнението на Календар на културните събития и чествания за 2021 година. В организационната си и практическа работа Настоятелството се ръководи от Устава на читалището и Закона за народните читалища, от решенията на Общото събрание, а през изминалата година и от мерките във връзка с епидемиологичната обстановка в страната. 2021 година бе трудна година за всички, година съпроводена от много изпитания във всички сфери на обществения живот, но изпълнена с надежди за всички свързани по някакъв начин с НЧ „ Възраждане-1908” с. Българско Сливово.  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 w:rsidRPr="007877E0">
        <w:rPr>
          <w:rFonts w:ascii="Times New Roman" w:hAnsi="Times New Roman" w:cs="Times New Roman"/>
          <w:sz w:val="28"/>
          <w:szCs w:val="28"/>
        </w:rPr>
        <w:t>рез</w:t>
      </w:r>
      <w:proofErr w:type="spellEnd"/>
      <w:r w:rsidRPr="007877E0">
        <w:rPr>
          <w:rFonts w:ascii="Times New Roman" w:hAnsi="Times New Roman" w:cs="Times New Roman"/>
          <w:sz w:val="28"/>
          <w:szCs w:val="28"/>
        </w:rPr>
        <w:t xml:space="preserve"> изминалата година въпреки, че трябваше да спазваме мерките, които бяха предприемани, ние се стремяхме да поддържаме духовния живот в нашето населено място и да бъдем близо до нашите читатели и потреб</w:t>
      </w:r>
      <w:r>
        <w:rPr>
          <w:rFonts w:ascii="Times New Roman" w:hAnsi="Times New Roman" w:cs="Times New Roman"/>
          <w:sz w:val="28"/>
          <w:szCs w:val="28"/>
        </w:rPr>
        <w:t>ители, до цялата местна общност</w:t>
      </w:r>
      <w:r w:rsidRPr="007877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274" w:rsidRDefault="00734274" w:rsidP="007342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0"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ДЕЙНОСТ: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274" w:rsidRPr="00D01CCD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 xml:space="preserve">Най-традиционната дейност на читалището в миналото и днес се олицетворява от читалищната библиотека. Това е онази наречена преди век и половина „публична библиотека” сложила начало и на самото читалище. Днес, тя е зависима пряко от съвременните тенденции </w:t>
      </w:r>
      <w:r w:rsidRPr="007877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7E0">
        <w:rPr>
          <w:rFonts w:ascii="Times New Roman" w:hAnsi="Times New Roman" w:cs="Times New Roman"/>
          <w:sz w:val="28"/>
          <w:szCs w:val="28"/>
        </w:rPr>
        <w:t xml:space="preserve"> за по-широк достъп на читатели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877E0">
        <w:rPr>
          <w:rFonts w:ascii="Times New Roman" w:hAnsi="Times New Roman" w:cs="Times New Roman"/>
          <w:sz w:val="28"/>
          <w:szCs w:val="28"/>
        </w:rPr>
        <w:t xml:space="preserve"> до информационни и интернет услуги. Библиотеката при читалището разп</w:t>
      </w:r>
      <w:r w:rsidR="004075FA">
        <w:rPr>
          <w:rFonts w:ascii="Times New Roman" w:hAnsi="Times New Roman" w:cs="Times New Roman"/>
          <w:sz w:val="28"/>
          <w:szCs w:val="28"/>
        </w:rPr>
        <w:t>олага с фонд  15480 единици и 1</w:t>
      </w:r>
      <w:r w:rsidR="004075F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877E0">
        <w:rPr>
          <w:rFonts w:ascii="Times New Roman" w:hAnsi="Times New Roman" w:cs="Times New Roman"/>
          <w:sz w:val="28"/>
          <w:szCs w:val="28"/>
        </w:rPr>
        <w:t>1 броя читатели</w:t>
      </w:r>
      <w:r w:rsidR="004075FA">
        <w:rPr>
          <w:rFonts w:ascii="Times New Roman" w:hAnsi="Times New Roman" w:cs="Times New Roman"/>
          <w:sz w:val="28"/>
          <w:szCs w:val="28"/>
        </w:rPr>
        <w:t xml:space="preserve"> за отчетния период, от които </w:t>
      </w:r>
      <w:r w:rsidR="004075FA">
        <w:rPr>
          <w:rFonts w:ascii="Times New Roman" w:hAnsi="Times New Roman" w:cs="Times New Roman"/>
          <w:sz w:val="28"/>
          <w:szCs w:val="28"/>
          <w:lang w:val="en-US"/>
        </w:rPr>
        <w:t xml:space="preserve">43 </w:t>
      </w:r>
      <w:r w:rsidRPr="007877E0">
        <w:rPr>
          <w:rFonts w:ascii="Times New Roman" w:hAnsi="Times New Roman" w:cs="Times New Roman"/>
          <w:sz w:val="28"/>
          <w:szCs w:val="28"/>
        </w:rPr>
        <w:t>деца до 14 години</w:t>
      </w:r>
      <w:r w:rsidR="004075FA">
        <w:rPr>
          <w:rFonts w:ascii="Times New Roman" w:hAnsi="Times New Roman" w:cs="Times New Roman"/>
          <w:sz w:val="28"/>
          <w:szCs w:val="28"/>
        </w:rPr>
        <w:t xml:space="preserve">. Посещенията за годината са </w:t>
      </w:r>
      <w:r w:rsidR="004075FA">
        <w:rPr>
          <w:rFonts w:ascii="Times New Roman" w:hAnsi="Times New Roman" w:cs="Times New Roman"/>
          <w:sz w:val="28"/>
          <w:szCs w:val="28"/>
          <w:lang w:val="en-US"/>
        </w:rPr>
        <w:t>506.</w:t>
      </w:r>
      <w:r w:rsidRPr="007877E0">
        <w:rPr>
          <w:rFonts w:ascii="Times New Roman" w:hAnsi="Times New Roman" w:cs="Times New Roman"/>
          <w:sz w:val="28"/>
          <w:szCs w:val="28"/>
        </w:rPr>
        <w:t xml:space="preserve">Зачислените книги по инвентарна </w:t>
      </w:r>
      <w:r w:rsidRPr="00D01CCD">
        <w:rPr>
          <w:rFonts w:ascii="Times New Roman" w:hAnsi="Times New Roman" w:cs="Times New Roman"/>
          <w:sz w:val="28"/>
          <w:szCs w:val="28"/>
        </w:rPr>
        <w:t>книга са 1212,</w:t>
      </w:r>
      <w:proofErr w:type="spellStart"/>
      <w:r w:rsidRPr="00D01CCD">
        <w:rPr>
          <w:rFonts w:ascii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D01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1CCD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 w:rsidRPr="00D01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1CC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01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1CCD">
        <w:rPr>
          <w:rFonts w:ascii="Times New Roman" w:hAnsi="Times New Roman" w:cs="Times New Roman"/>
          <w:sz w:val="28"/>
          <w:szCs w:val="28"/>
          <w:lang w:val="en-US"/>
        </w:rPr>
        <w:t>дарения</w:t>
      </w:r>
      <w:proofErr w:type="spellEnd"/>
      <w:r w:rsidRPr="00D01C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01CCD">
        <w:rPr>
          <w:rFonts w:ascii="Times New Roman" w:hAnsi="Times New Roman" w:cs="Times New Roman"/>
          <w:sz w:val="28"/>
          <w:szCs w:val="28"/>
        </w:rPr>
        <w:t xml:space="preserve"> а отчислените книги – 320 броя. През отчетната година бяха аранжирани витрини с нови дарени книги, витрини за празници и исторически чествания, за известни личности от българската история и писател. Средствата за закупуване на нова литература са недостатъчни.За набавянето на такава читалищното ръководство разчита предимно на дарители.</w:t>
      </w:r>
    </w:p>
    <w:p w:rsidR="00734274" w:rsidRPr="00D01CCD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CC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които организирахме в библиотеката са предимно в полза на децата и учениците.Във връзка с първи март бяха изработени мартеници,а за Великден боядисани яйца,които подредихме  изложба.За първа пролет съвместно с децата от детските състави към читалището се проведе „Празник на слънцето” на,който те представиха песни,стихове,танци посветени на пролетта.С най-малките читатели се проведе среща „В света на приказките”,на която бяха запознати с библиотеката,книгите и приказките.Всяка година  на </w:t>
      </w:r>
      <w:proofErr w:type="spellStart"/>
      <w:r w:rsidRPr="00D01CCD">
        <w:rPr>
          <w:rFonts w:ascii="Times New Roman" w:hAnsi="Times New Roman" w:cs="Times New Roman"/>
          <w:sz w:val="28"/>
          <w:szCs w:val="28"/>
        </w:rPr>
        <w:t>Лазарица</w:t>
      </w:r>
      <w:proofErr w:type="spellEnd"/>
      <w:r w:rsidRPr="00D01CCD">
        <w:rPr>
          <w:rFonts w:ascii="Times New Roman" w:hAnsi="Times New Roman" w:cs="Times New Roman"/>
          <w:sz w:val="28"/>
          <w:szCs w:val="28"/>
        </w:rPr>
        <w:t xml:space="preserve"> групи деца обикалят селото и благославят за здраве,но през изминалата поради епидемиологичната обстановка,празника не се проведе и затова организирахме пресъздаване на обичая,припомнихме си песните за празника,а Вяра </w:t>
      </w:r>
      <w:proofErr w:type="spellStart"/>
      <w:r w:rsidRPr="00D01CCD">
        <w:rPr>
          <w:rFonts w:ascii="Times New Roman" w:hAnsi="Times New Roman" w:cs="Times New Roman"/>
          <w:sz w:val="28"/>
          <w:szCs w:val="28"/>
        </w:rPr>
        <w:t>Мачкова</w:t>
      </w:r>
      <w:proofErr w:type="spellEnd"/>
      <w:r w:rsidRPr="00D01CCD">
        <w:rPr>
          <w:rFonts w:ascii="Times New Roman" w:hAnsi="Times New Roman" w:cs="Times New Roman"/>
          <w:sz w:val="28"/>
          <w:szCs w:val="28"/>
        </w:rPr>
        <w:t xml:space="preserve"> им разказа спомените си от този ден.През лятото се проведе щафетно четене в библиотеката с деца и ученици.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74" w:rsidRPr="007877E0" w:rsidRDefault="00734274" w:rsidP="00734274">
      <w:pPr>
        <w:rPr>
          <w:rFonts w:ascii="Times New Roman" w:hAnsi="Times New Roman" w:cs="Times New Roman"/>
          <w:b/>
          <w:sz w:val="28"/>
          <w:szCs w:val="28"/>
        </w:rPr>
      </w:pPr>
      <w:r w:rsidRPr="007877E0">
        <w:rPr>
          <w:rFonts w:ascii="Times New Roman" w:hAnsi="Times New Roman" w:cs="Times New Roman"/>
          <w:b/>
          <w:sz w:val="28"/>
          <w:szCs w:val="28"/>
          <w:u w:val="single"/>
        </w:rPr>
        <w:t>ХУДОЖЕСТВЕНА САМОДЕЙНОСТ</w:t>
      </w:r>
      <w:r w:rsidRPr="007877E0">
        <w:rPr>
          <w:rFonts w:ascii="Times New Roman" w:hAnsi="Times New Roman" w:cs="Times New Roman"/>
          <w:b/>
          <w:sz w:val="28"/>
          <w:szCs w:val="28"/>
        </w:rPr>
        <w:t>: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 xml:space="preserve">Не по-малко значение заема и </w:t>
      </w:r>
      <w:r>
        <w:rPr>
          <w:rFonts w:ascii="Times New Roman" w:hAnsi="Times New Roman" w:cs="Times New Roman"/>
          <w:sz w:val="28"/>
          <w:szCs w:val="28"/>
        </w:rPr>
        <w:t>любителската  художествена самодейност в читалището.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7BC">
        <w:rPr>
          <w:rFonts w:ascii="Times New Roman" w:hAnsi="Times New Roman" w:cs="Times New Roman"/>
          <w:sz w:val="28"/>
          <w:szCs w:val="28"/>
        </w:rPr>
        <w:t xml:space="preserve"> Сред основните направления в традиционната читалищна работа е създаването на условия за творческа изява на деца и млади хора. В читалище “</w:t>
      </w:r>
      <w:r>
        <w:rPr>
          <w:rFonts w:ascii="Times New Roman" w:hAnsi="Times New Roman" w:cs="Times New Roman"/>
          <w:sz w:val="28"/>
          <w:szCs w:val="28"/>
        </w:rPr>
        <w:t xml:space="preserve"> Възраждане – 1908” </w:t>
      </w:r>
      <w:r w:rsidRPr="000237BC">
        <w:rPr>
          <w:rFonts w:ascii="Times New Roman" w:hAnsi="Times New Roman" w:cs="Times New Roman"/>
          <w:sz w:val="28"/>
          <w:szCs w:val="28"/>
        </w:rPr>
        <w:t>през отчетния период работят следните колективи: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-Женска певческа група 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-Мъжка певческа група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-Танцов състав за автентичен фолклор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-ДТС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Гайтанче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-ТС „Българче”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-ТС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Северняче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-Група за стари градски песни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-Клуб за народни танци</w:t>
      </w:r>
    </w:p>
    <w:p w:rsidR="00734274" w:rsidRDefault="00734274" w:rsidP="007342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-Група за пресъздаване на народни обичаи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-Група за художествено слово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9DE">
        <w:rPr>
          <w:rFonts w:ascii="Times New Roman" w:hAnsi="Times New Roman" w:cs="Times New Roman"/>
          <w:sz w:val="28"/>
          <w:szCs w:val="28"/>
        </w:rPr>
        <w:t xml:space="preserve">В началото на годината към читалището започнаха репетиции осем колектива,но поради епидемиологичната обстановка в страната ,работата на колективите бе </w:t>
      </w:r>
      <w:r>
        <w:rPr>
          <w:rFonts w:ascii="Times New Roman" w:hAnsi="Times New Roman" w:cs="Times New Roman"/>
          <w:sz w:val="28"/>
          <w:szCs w:val="28"/>
        </w:rPr>
        <w:t xml:space="preserve"> периодична.Голямата част от мероприятията начертани в програмата за развитие за 2021 година  не се осъществиха,изявите и участията на съставите в местни мероприятия,фолклорни фестивали и събори бяха ограничени.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 певческа група,Мъжка певческа група и Танцов състав за автентичен фолклор участваха в провелия се Втори национален фолклорен събор „От Дунав до Вита” в село Черни Вит ,община Тетевен.Специалната награда на община Тетевен бе връчена на Танцов състав за автентичен фолклор с ръководител Павлина Русева.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провелия се Първи национален онлайн конкурс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Коледо</w:t>
      </w:r>
      <w:proofErr w:type="spellEnd"/>
      <w:r>
        <w:rPr>
          <w:rFonts w:ascii="Times New Roman" w:hAnsi="Times New Roman" w:cs="Times New Roman"/>
          <w:sz w:val="28"/>
          <w:szCs w:val="28"/>
        </w:rPr>
        <w:t>” в град Тутракан участваха Мъжка певческа група с ръководител Деян Йорданов в направление  коледарски групи и Група за пресъздаване на народни обичаи с ръководител Павлина Русева  в направление „Пресъздаване на народни обичай” Мъжка певческа група  бе класирана на първо място ,а Група за пресъздаване на народни обичай на второ място.Двете групи участваха и в Коледен онлайн конкурс в с.Васильово,община Тетевен.Представен бе обичая „Бъдни вечер и Коледа в село Българско Сливово”.Журито присъди първо място в категория „Традиции и обичай”.Сформирана бе нова група към ДТС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Гайтанче</w:t>
      </w:r>
      <w:proofErr w:type="spellEnd"/>
      <w:r>
        <w:rPr>
          <w:rFonts w:ascii="Times New Roman" w:hAnsi="Times New Roman" w:cs="Times New Roman"/>
          <w:sz w:val="28"/>
          <w:szCs w:val="28"/>
        </w:rPr>
        <w:t>” на деца от 4 до 7 години,но за съжаление нямаха възможност за изява.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националния празник на България Трети март бяха поднесени венци и цветя пред паметника в селото,участие вземаха и Група за художествено слово.Съвместно с кметство с. Българско Сливово и ККП „Надежда”  се проведе празник на църквата „Св.пророк Илия”,поднесени бяха венци и  цветя на паметника на загиналите от селото в Отечествената война,проведе де конкурс за най-хубаво вино по повод Деня на лозаря,поднесени бяха поздравителни адреси и подаръци на майките родили през 2020 година по повод Деня на родилната помощ.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2F6">
        <w:rPr>
          <w:rFonts w:ascii="Times New Roman" w:hAnsi="Times New Roman" w:cs="Times New Roman"/>
          <w:sz w:val="28"/>
          <w:szCs w:val="28"/>
        </w:rPr>
        <w:t xml:space="preserve">В обособения </w:t>
      </w:r>
      <w:r>
        <w:rPr>
          <w:rFonts w:ascii="Times New Roman" w:hAnsi="Times New Roman" w:cs="Times New Roman"/>
          <w:sz w:val="28"/>
          <w:szCs w:val="28"/>
        </w:rPr>
        <w:t xml:space="preserve">център за информация и услуги </w:t>
      </w:r>
      <w:r w:rsidRPr="00BD62F6">
        <w:rPr>
          <w:rFonts w:ascii="Times New Roman" w:hAnsi="Times New Roman" w:cs="Times New Roman"/>
          <w:sz w:val="28"/>
          <w:szCs w:val="28"/>
        </w:rPr>
        <w:t xml:space="preserve"> в читалището се предоставят редица услуги на населението: копиране, принтиране, изпращане на </w:t>
      </w:r>
      <w:proofErr w:type="spellStart"/>
      <w:r w:rsidRPr="00BD62F6">
        <w:rPr>
          <w:rFonts w:ascii="Times New Roman" w:hAnsi="Times New Roman" w:cs="Times New Roman"/>
          <w:sz w:val="28"/>
          <w:szCs w:val="28"/>
        </w:rPr>
        <w:t>е-майл</w:t>
      </w:r>
      <w:proofErr w:type="spellEnd"/>
      <w:r w:rsidRPr="00BD62F6">
        <w:rPr>
          <w:rFonts w:ascii="Times New Roman" w:hAnsi="Times New Roman" w:cs="Times New Roman"/>
          <w:sz w:val="28"/>
          <w:szCs w:val="28"/>
        </w:rPr>
        <w:t xml:space="preserve">, сканиране, </w:t>
      </w:r>
      <w:proofErr w:type="spellStart"/>
      <w:r w:rsidRPr="00BD62F6">
        <w:rPr>
          <w:rFonts w:ascii="Times New Roman" w:hAnsi="Times New Roman" w:cs="Times New Roman"/>
          <w:sz w:val="28"/>
          <w:szCs w:val="28"/>
        </w:rPr>
        <w:t>ламиниране</w:t>
      </w:r>
      <w:proofErr w:type="spellEnd"/>
      <w:r w:rsidRPr="00BD62F6">
        <w:rPr>
          <w:rFonts w:ascii="Times New Roman" w:hAnsi="Times New Roman" w:cs="Times New Roman"/>
          <w:sz w:val="28"/>
          <w:szCs w:val="28"/>
        </w:rPr>
        <w:t>, изработване на различни видове печатни материали – некролози, покани, диплянки, брошури и др. Всичко това се прави с цел да се улесни достъпа на местното население до услуги, свързани с новите технологии, и от друга страна да се спести време на хората и пътуване до</w:t>
      </w:r>
      <w:r>
        <w:rPr>
          <w:rFonts w:ascii="Times New Roman" w:hAnsi="Times New Roman" w:cs="Times New Roman"/>
          <w:sz w:val="28"/>
          <w:szCs w:val="28"/>
        </w:rPr>
        <w:t xml:space="preserve"> град Свищов .</w:t>
      </w:r>
    </w:p>
    <w:p w:rsidR="00734274" w:rsidRPr="00BD62F6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74" w:rsidRDefault="00734274" w:rsidP="007342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96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 ДЕЙНОСТ: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DEF">
        <w:rPr>
          <w:rFonts w:ascii="Times New Roman" w:hAnsi="Times New Roman" w:cs="Times New Roman"/>
          <w:sz w:val="28"/>
          <w:szCs w:val="28"/>
        </w:rPr>
        <w:t xml:space="preserve">През отчетния период дейността се координираше от Настоятелството на читалището с председател </w:t>
      </w:r>
      <w:r>
        <w:rPr>
          <w:rFonts w:ascii="Times New Roman" w:hAnsi="Times New Roman" w:cs="Times New Roman"/>
          <w:sz w:val="28"/>
          <w:szCs w:val="28"/>
        </w:rPr>
        <w:t>Деян Йорданов.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Усилията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Настоятелството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насочени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подоб</w:t>
      </w:r>
      <w:proofErr w:type="spellEnd"/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яване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иалната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условията за провеждане на репетиции,обновяване на библиотечния фонд,съхраняване на художествените колективи.Проведе се отчетно събрание и 6 заседания на</w:t>
      </w:r>
      <w:r w:rsidR="0040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настоятелството. </w:t>
      </w:r>
      <w:r w:rsidRPr="00A25DEF">
        <w:rPr>
          <w:rFonts w:ascii="Times New Roman" w:hAnsi="Times New Roman" w:cs="Times New Roman"/>
          <w:sz w:val="28"/>
          <w:szCs w:val="28"/>
        </w:rPr>
        <w:t>Обсъдени са редица материали във връзка с изпълнението на организационни, творчески и административни въпроси и задачи от ко</w:t>
      </w:r>
      <w:r>
        <w:rPr>
          <w:rFonts w:ascii="Times New Roman" w:hAnsi="Times New Roman" w:cs="Times New Roman"/>
          <w:sz w:val="28"/>
          <w:szCs w:val="28"/>
        </w:rPr>
        <w:t>ито зависи по нататъшното  развитие на читалището.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звършиха се неотложни ремонтни</w:t>
      </w:r>
      <w:r w:rsidRPr="007877E0">
        <w:rPr>
          <w:rFonts w:ascii="Times New Roman" w:hAnsi="Times New Roman" w:cs="Times New Roman"/>
          <w:sz w:val="28"/>
          <w:szCs w:val="28"/>
        </w:rPr>
        <w:t xml:space="preserve"> дейности, касаещи поддръжката на </w:t>
      </w:r>
      <w:r>
        <w:rPr>
          <w:rFonts w:ascii="Times New Roman" w:hAnsi="Times New Roman" w:cs="Times New Roman"/>
          <w:sz w:val="28"/>
          <w:szCs w:val="28"/>
        </w:rPr>
        <w:t xml:space="preserve"> сградата.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 xml:space="preserve">От собствените приходи бяха извършени </w:t>
      </w:r>
      <w:r>
        <w:rPr>
          <w:rFonts w:ascii="Times New Roman" w:hAnsi="Times New Roman" w:cs="Times New Roman"/>
          <w:sz w:val="28"/>
          <w:szCs w:val="28"/>
        </w:rPr>
        <w:t xml:space="preserve">следните </w:t>
      </w:r>
      <w:r w:rsidRPr="007877E0">
        <w:rPr>
          <w:rFonts w:ascii="Times New Roman" w:hAnsi="Times New Roman" w:cs="Times New Roman"/>
          <w:sz w:val="28"/>
          <w:szCs w:val="28"/>
        </w:rPr>
        <w:t>ремонти</w:t>
      </w:r>
      <w:r>
        <w:rPr>
          <w:rFonts w:ascii="Times New Roman" w:hAnsi="Times New Roman" w:cs="Times New Roman"/>
          <w:sz w:val="28"/>
          <w:szCs w:val="28"/>
        </w:rPr>
        <w:t xml:space="preserve"> дейности: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-„Извършване на СМР на покрива на сградата на НЧ „Възраждане-1908”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-„СПР на зала за репетиции и стълбище в сградата на читалището”</w:t>
      </w: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-„Подмяна на дограма на гримьорна и освежаване на помещението”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Закупено е оборудване с цел подобряване на работата в читалището: маси,столове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залата за репетиции.</w:t>
      </w:r>
    </w:p>
    <w:p w:rsidR="00734274" w:rsidRPr="007877E0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>Необходима е още по-голяма взискателност от ръководството, а от страна на членовете на читалището по-голяма отговорност за заплащане на членския внос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74" w:rsidRDefault="00734274" w:rsidP="007342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274" w:rsidRPr="007B7A64" w:rsidRDefault="00734274" w:rsidP="007342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64">
        <w:rPr>
          <w:rFonts w:ascii="Times New Roman" w:hAnsi="Times New Roman" w:cs="Times New Roman"/>
          <w:b/>
          <w:sz w:val="28"/>
          <w:szCs w:val="28"/>
          <w:u w:val="single"/>
        </w:rPr>
        <w:t>ФИНАНСОВА ДЕЙНОСТ</w:t>
      </w:r>
    </w:p>
    <w:p w:rsidR="00734274" w:rsidRPr="00EE2EF6" w:rsidRDefault="00734274" w:rsidP="007342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2EF6">
        <w:rPr>
          <w:rFonts w:ascii="Times New Roman" w:hAnsi="Times New Roman" w:cs="Times New Roman"/>
          <w:sz w:val="28"/>
          <w:szCs w:val="28"/>
        </w:rPr>
        <w:t>Основен източник на финансови средства остава бюджетната субсидия, освен нея читалището набира средства от:</w:t>
      </w:r>
    </w:p>
    <w:p w:rsidR="00734274" w:rsidRPr="00EE2EF6" w:rsidRDefault="00734274" w:rsidP="0073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F6">
        <w:rPr>
          <w:rFonts w:ascii="Times New Roman" w:hAnsi="Times New Roman" w:cs="Times New Roman"/>
          <w:sz w:val="28"/>
          <w:szCs w:val="28"/>
        </w:rPr>
        <w:t>Членски внос   90 Х 5,00        -   450,00   лева</w:t>
      </w:r>
    </w:p>
    <w:p w:rsidR="00734274" w:rsidRPr="00EE2EF6" w:rsidRDefault="00734274" w:rsidP="0073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F6">
        <w:rPr>
          <w:rFonts w:ascii="Times New Roman" w:hAnsi="Times New Roman" w:cs="Times New Roman"/>
          <w:sz w:val="28"/>
          <w:szCs w:val="28"/>
        </w:rPr>
        <w:t xml:space="preserve">Рента земя       50 </w:t>
      </w:r>
      <w:proofErr w:type="spellStart"/>
      <w:r w:rsidRPr="00EE2EF6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EE2EF6">
        <w:rPr>
          <w:rFonts w:ascii="Times New Roman" w:hAnsi="Times New Roman" w:cs="Times New Roman"/>
          <w:sz w:val="28"/>
          <w:szCs w:val="28"/>
        </w:rPr>
        <w:t xml:space="preserve">                - 3000,00  лева</w:t>
      </w:r>
    </w:p>
    <w:p w:rsidR="00734274" w:rsidRPr="00EE2EF6" w:rsidRDefault="00734274" w:rsidP="0073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EF6">
        <w:rPr>
          <w:rFonts w:ascii="Times New Roman" w:hAnsi="Times New Roman" w:cs="Times New Roman"/>
          <w:sz w:val="28"/>
          <w:szCs w:val="28"/>
        </w:rPr>
        <w:t>Такси услуги                            -  130,00 лева</w:t>
      </w:r>
    </w:p>
    <w:p w:rsidR="00734274" w:rsidRPr="00EE2EF6" w:rsidRDefault="00734274" w:rsidP="0073427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34274" w:rsidRPr="00EE2EF6" w:rsidRDefault="00734274" w:rsidP="00734274">
      <w:pPr>
        <w:pStyle w:val="a3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EE2EF6">
        <w:rPr>
          <w:rFonts w:ascii="Times New Roman" w:hAnsi="Times New Roman" w:cs="Times New Roman"/>
          <w:sz w:val="28"/>
          <w:szCs w:val="28"/>
          <w:u w:val="single"/>
        </w:rPr>
        <w:t>ОБЩО                                        - 3580,00 лв.</w:t>
      </w:r>
    </w:p>
    <w:p w:rsidR="00734274" w:rsidRPr="00EE2EF6" w:rsidRDefault="00734274" w:rsidP="007342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274" w:rsidRDefault="00734274" w:rsidP="0073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0">
        <w:rPr>
          <w:rFonts w:ascii="Times New Roman" w:hAnsi="Times New Roman" w:cs="Times New Roman"/>
          <w:sz w:val="28"/>
          <w:szCs w:val="28"/>
        </w:rPr>
        <w:t>Настоятел</w:t>
      </w:r>
      <w:r>
        <w:rPr>
          <w:rFonts w:ascii="Times New Roman" w:hAnsi="Times New Roman" w:cs="Times New Roman"/>
          <w:sz w:val="28"/>
          <w:szCs w:val="28"/>
        </w:rPr>
        <w:t xml:space="preserve">ството на читалище „Възраждане-1908” благодари </w:t>
      </w:r>
      <w:r w:rsidRPr="007877E0">
        <w:rPr>
          <w:rFonts w:ascii="Times New Roman" w:hAnsi="Times New Roman" w:cs="Times New Roman"/>
          <w:sz w:val="28"/>
          <w:szCs w:val="28"/>
        </w:rPr>
        <w:t xml:space="preserve"> на всички редови членове, институции и </w:t>
      </w:r>
      <w:r>
        <w:rPr>
          <w:rFonts w:ascii="Times New Roman" w:hAnsi="Times New Roman" w:cs="Times New Roman"/>
          <w:sz w:val="28"/>
          <w:szCs w:val="28"/>
        </w:rPr>
        <w:t xml:space="preserve"> дарители</w:t>
      </w:r>
      <w:r w:rsidRPr="007877E0">
        <w:rPr>
          <w:rFonts w:ascii="Times New Roman" w:hAnsi="Times New Roman" w:cs="Times New Roman"/>
          <w:sz w:val="28"/>
          <w:szCs w:val="28"/>
        </w:rPr>
        <w:t xml:space="preserve"> за оказаната подкрепа. В трудната обстановка през последните години, в </w:t>
      </w:r>
      <w:r>
        <w:rPr>
          <w:rFonts w:ascii="Times New Roman" w:hAnsi="Times New Roman" w:cs="Times New Roman"/>
          <w:sz w:val="28"/>
          <w:szCs w:val="28"/>
        </w:rPr>
        <w:t>която сме принудени да работим,</w:t>
      </w:r>
      <w:r w:rsidRPr="007877E0">
        <w:rPr>
          <w:rFonts w:ascii="Times New Roman" w:hAnsi="Times New Roman" w:cs="Times New Roman"/>
          <w:sz w:val="28"/>
          <w:szCs w:val="28"/>
        </w:rPr>
        <w:t xml:space="preserve"> читалищните членове </w:t>
      </w:r>
      <w:r>
        <w:rPr>
          <w:rFonts w:ascii="Times New Roman" w:hAnsi="Times New Roman" w:cs="Times New Roman"/>
          <w:sz w:val="28"/>
          <w:szCs w:val="28"/>
        </w:rPr>
        <w:t>и самодейци показват</w:t>
      </w:r>
      <w:r w:rsidRPr="007877E0">
        <w:rPr>
          <w:rFonts w:ascii="Times New Roman" w:hAnsi="Times New Roman" w:cs="Times New Roman"/>
          <w:sz w:val="28"/>
          <w:szCs w:val="28"/>
        </w:rPr>
        <w:t xml:space="preserve">, че духовната култура и изкуство, на които </w:t>
      </w:r>
      <w:r>
        <w:rPr>
          <w:rFonts w:ascii="Times New Roman" w:hAnsi="Times New Roman" w:cs="Times New Roman"/>
          <w:sz w:val="28"/>
          <w:szCs w:val="28"/>
        </w:rPr>
        <w:t xml:space="preserve"> те са</w:t>
      </w:r>
      <w:r w:rsidRPr="007877E0">
        <w:rPr>
          <w:rFonts w:ascii="Times New Roman" w:hAnsi="Times New Roman" w:cs="Times New Roman"/>
          <w:sz w:val="28"/>
          <w:szCs w:val="28"/>
        </w:rPr>
        <w:t xml:space="preserve"> пазители, </w:t>
      </w:r>
      <w:r>
        <w:rPr>
          <w:rFonts w:ascii="Times New Roman" w:hAnsi="Times New Roman" w:cs="Times New Roman"/>
          <w:sz w:val="28"/>
          <w:szCs w:val="28"/>
        </w:rPr>
        <w:t xml:space="preserve">ще успеят да я съхранят и </w:t>
      </w:r>
      <w:r w:rsidRPr="007877E0">
        <w:rPr>
          <w:rFonts w:ascii="Times New Roman" w:hAnsi="Times New Roman" w:cs="Times New Roman"/>
          <w:sz w:val="28"/>
          <w:szCs w:val="28"/>
        </w:rPr>
        <w:t xml:space="preserve">няма да остане в историята.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274" w:rsidRDefault="00734274" w:rsidP="00734274">
      <w:r>
        <w:t xml:space="preserve"> </w:t>
      </w:r>
    </w:p>
    <w:p w:rsidR="00734274" w:rsidRDefault="00734274" w:rsidP="00734274"/>
    <w:p w:rsidR="00734274" w:rsidRPr="0062405E" w:rsidRDefault="00734274" w:rsidP="00734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405E">
        <w:rPr>
          <w:rFonts w:ascii="Times New Roman" w:hAnsi="Times New Roman" w:cs="Times New Roman"/>
          <w:sz w:val="28"/>
          <w:szCs w:val="28"/>
        </w:rPr>
        <w:t xml:space="preserve">.Българско Сливово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405E">
        <w:rPr>
          <w:rFonts w:ascii="Times New Roman" w:hAnsi="Times New Roman" w:cs="Times New Roman"/>
          <w:sz w:val="28"/>
          <w:szCs w:val="28"/>
        </w:rPr>
        <w:t xml:space="preserve">     Председател:…………………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74" w:rsidRPr="0062405E" w:rsidRDefault="00734274" w:rsidP="00734274">
      <w:pPr>
        <w:rPr>
          <w:rFonts w:ascii="Times New Roman" w:hAnsi="Times New Roman" w:cs="Times New Roman"/>
          <w:sz w:val="28"/>
          <w:szCs w:val="28"/>
        </w:rPr>
      </w:pPr>
      <w:r w:rsidRPr="006240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405E">
        <w:rPr>
          <w:rFonts w:ascii="Times New Roman" w:hAnsi="Times New Roman" w:cs="Times New Roman"/>
          <w:sz w:val="28"/>
          <w:szCs w:val="28"/>
        </w:rPr>
        <w:t xml:space="preserve">                                 /Деян Йорданов/</w:t>
      </w:r>
    </w:p>
    <w:p w:rsidR="00CD0F96" w:rsidRDefault="00CD0F96"/>
    <w:p w:rsidR="003D4617" w:rsidRDefault="003D4617"/>
    <w:p w:rsidR="003D4617" w:rsidRDefault="003D4617"/>
    <w:p w:rsidR="003D4617" w:rsidRDefault="003D4617"/>
    <w:p w:rsidR="003D4617" w:rsidRDefault="003D4617"/>
    <w:p w:rsidR="003D4617" w:rsidRDefault="003D4617"/>
    <w:p w:rsidR="003D4617" w:rsidRDefault="003D4617"/>
    <w:p w:rsidR="003D4617" w:rsidRDefault="003D4617"/>
    <w:p w:rsidR="003D4617" w:rsidRPr="00735291" w:rsidRDefault="003D4617" w:rsidP="003D4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91">
        <w:rPr>
          <w:rFonts w:ascii="Times New Roman" w:hAnsi="Times New Roman" w:cs="Times New Roman"/>
          <w:sz w:val="28"/>
          <w:szCs w:val="28"/>
        </w:rPr>
        <w:lastRenderedPageBreak/>
        <w:t>СПИСЪК</w:t>
      </w:r>
    </w:p>
    <w:p w:rsidR="003D4617" w:rsidRDefault="003D4617" w:rsidP="003D4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членовете на Н</w:t>
      </w:r>
      <w:r w:rsidRPr="00735291">
        <w:rPr>
          <w:rFonts w:ascii="Times New Roman" w:hAnsi="Times New Roman" w:cs="Times New Roman"/>
          <w:sz w:val="28"/>
          <w:szCs w:val="28"/>
        </w:rPr>
        <w:t>астоятелството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1.Деян Валентинов Йорданов – председател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Павлина Веселинова Русева – секретар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3.Радослав Георгиев Атанасов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4.Цветелина Емилова Дончева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5.Владислав Георгиев Петров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6.Тодор Янков Тодоров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7.Валентина Атанасова Русанова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</w:p>
    <w:p w:rsidR="003D4617" w:rsidRDefault="003D4617" w:rsidP="003D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</w:t>
      </w:r>
    </w:p>
    <w:p w:rsidR="003D4617" w:rsidRDefault="003D4617" w:rsidP="003D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членовете на ПК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1.Веселин Христов Иванов – председател</w:t>
      </w:r>
    </w:p>
    <w:p w:rsidR="003D4617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2.Теодора Юлиянова Христова</w:t>
      </w:r>
    </w:p>
    <w:p w:rsidR="003D4617" w:rsidRPr="00735291" w:rsidRDefault="003D4617" w:rsidP="003D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3.Елка Петрова Георгиева</w:t>
      </w:r>
    </w:p>
    <w:p w:rsidR="003D4617" w:rsidRDefault="003D4617"/>
    <w:sectPr w:rsidR="003D4617" w:rsidSect="00A25DEF">
      <w:pgSz w:w="11906" w:h="16838"/>
      <w:pgMar w:top="1417" w:right="424" w:bottom="1135" w:left="1417" w:header="708" w:footer="6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716"/>
    <w:multiLevelType w:val="hybridMultilevel"/>
    <w:tmpl w:val="1ABA9B6A"/>
    <w:lvl w:ilvl="0" w:tplc="9BD4B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34274"/>
    <w:rsid w:val="003D4617"/>
    <w:rsid w:val="003F7497"/>
    <w:rsid w:val="004075FA"/>
    <w:rsid w:val="00734274"/>
    <w:rsid w:val="00CD0F96"/>
    <w:rsid w:val="00E8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2022-02-11T09:02:00Z</dcterms:created>
  <dcterms:modified xsi:type="dcterms:W3CDTF">2022-03-15T10:32:00Z</dcterms:modified>
</cp:coreProperties>
</file>